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6A3" w:rsidRPr="00E635B3" w:rsidRDefault="006736A3" w:rsidP="00081BE0">
      <w:pPr>
        <w:jc w:val="center"/>
        <w:rPr>
          <w:rFonts w:ascii="MS PGothic" w:eastAsia="Times New Roman" w:hAnsi="MS PGothic"/>
          <w:sz w:val="28"/>
        </w:rPr>
      </w:pPr>
      <w:r w:rsidRPr="00E635B3">
        <w:rPr>
          <w:rFonts w:ascii="MS PGothic" w:eastAsia="Times New Roman" w:hAnsi="MS PGothic"/>
          <w:sz w:val="28"/>
        </w:rPr>
        <w:t>Wardrobe10</w:t>
      </w:r>
      <w:r w:rsidRPr="00E635B3">
        <w:rPr>
          <w:rFonts w:ascii="ＭＳ 明朝" w:eastAsia="ＭＳ 明朝" w:hAnsi="ＭＳ 明朝" w:cs="ＭＳ 明朝" w:hint="eastAsia"/>
          <w:sz w:val="28"/>
        </w:rPr>
        <w:t>「星野リゾートから学ぶ仕事の流儀」</w:t>
      </w:r>
    </w:p>
    <w:p w:rsidR="006736A3" w:rsidRPr="00E635B3" w:rsidRDefault="006736A3" w:rsidP="00081BE0">
      <w:pPr>
        <w:jc w:val="right"/>
        <w:rPr>
          <w:rFonts w:ascii="MS PGothic" w:eastAsia="Times New Roman" w:hAnsi="MS PGothic"/>
          <w:sz w:val="20"/>
        </w:rPr>
      </w:pPr>
      <w:r w:rsidRPr="00E635B3">
        <w:rPr>
          <w:rFonts w:ascii="ＭＳ 明朝" w:eastAsia="ＭＳ 明朝" w:hAnsi="ＭＳ 明朝" w:cs="ＭＳ 明朝" w:hint="eastAsia"/>
          <w:sz w:val="20"/>
        </w:rPr>
        <w:t>担当：北岑郁代</w:t>
      </w:r>
    </w:p>
    <w:p w:rsidR="006736A3" w:rsidRPr="00081BE0" w:rsidRDefault="006736A3" w:rsidP="00081BE0">
      <w:pPr>
        <w:rPr>
          <w:rFonts w:ascii="MS PGothic" w:eastAsia="Times New Roman" w:hAnsi="MS PGothic"/>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0" o:spid="_x0000_s1026" type="#_x0000_t75" alt="index" style="position:absolute;left:0;text-align:left;margin-left:297pt;margin-top:24pt;width:2in;height:96pt;z-index:251651584;visibility:visible">
            <v:imagedata r:id="rId5" o:title=""/>
            <w10:wrap type="square"/>
          </v:shape>
        </w:pict>
      </w:r>
      <w:r w:rsidRPr="00E635B3">
        <w:rPr>
          <w:rFonts w:ascii="MS PGothic" w:eastAsia="Times New Roman" w:hAnsi="MS PGothic"/>
          <w:sz w:val="20"/>
        </w:rPr>
        <w:t>Prezi</w:t>
      </w:r>
      <w:r w:rsidRPr="00E635B3">
        <w:rPr>
          <w:rFonts w:ascii="ＭＳ 明朝" w:eastAsia="ＭＳ 明朝" w:hAnsi="ＭＳ 明朝" w:cs="ＭＳ 明朝" w:hint="eastAsia"/>
          <w:sz w:val="20"/>
        </w:rPr>
        <w:t xml:space="preserve">　</w:t>
      </w:r>
      <w:r w:rsidRPr="00E635B3">
        <w:rPr>
          <w:rFonts w:ascii="MS PGothic" w:eastAsia="Times New Roman" w:hAnsi="MS PGothic"/>
          <w:sz w:val="20"/>
        </w:rPr>
        <w:t>→</w:t>
      </w:r>
      <w:r w:rsidRPr="00E635B3">
        <w:rPr>
          <w:rFonts w:ascii="ＭＳ 明朝" w:eastAsia="ＭＳ 明朝" w:hAnsi="ＭＳ 明朝" w:cs="ＭＳ 明朝" w:hint="eastAsia"/>
          <w:sz w:val="20"/>
        </w:rPr>
        <w:t xml:space="preserve">　</w:t>
      </w:r>
      <w:hyperlink r:id="rId6" w:history="1">
        <w:r w:rsidRPr="00007037">
          <w:rPr>
            <w:rStyle w:val="Hyperlink"/>
            <w:rFonts w:ascii="MS PGothic" w:eastAsia="Times New Roman" w:hAnsi="MS PGothic"/>
            <w:sz w:val="20"/>
          </w:rPr>
          <w:t>http://prezi.com/qboege3zxd_e/?utm_campaign=share&amp;utm_medium=copy</w:t>
        </w:r>
      </w:hyperlink>
    </w:p>
    <w:p w:rsidR="006736A3" w:rsidRPr="00081BE0" w:rsidRDefault="006736A3" w:rsidP="00081BE0">
      <w:pPr>
        <w:rPr>
          <w:rFonts w:ascii="MS PGothic" w:eastAsia="Times New Roman" w:hAnsi="MS PGothic"/>
          <w:sz w:val="20"/>
        </w:rPr>
      </w:pPr>
      <w:r>
        <w:rPr>
          <w:noProof/>
        </w:rPr>
        <w:pict>
          <v:shape id="図 11" o:spid="_x0000_s1027" type="#_x0000_t75" alt="photo" style="position:absolute;left:0;text-align:left;margin-left:0;margin-top:125pt;width:45pt;height:45pt;z-index:251652608;visibility:visible">
            <v:imagedata r:id="rId7" o:title=""/>
            <w10:wrap type="square"/>
          </v:shape>
        </w:pict>
      </w:r>
      <w:r w:rsidRPr="00081BE0">
        <w:rPr>
          <w:rFonts w:ascii="ＭＳ 明朝" w:eastAsia="ＭＳ 明朝" w:hAnsi="ＭＳ 明朝" w:cs="ＭＳ 明朝" w:hint="eastAsia"/>
          <w:sz w:val="20"/>
        </w:rPr>
        <w:t>長野県軽井沢市にある老舗旅館から始まり今年で</w:t>
      </w:r>
      <w:r w:rsidRPr="00081BE0">
        <w:rPr>
          <w:rFonts w:ascii="MS PGothic" w:eastAsia="Times New Roman" w:hAnsi="MS PGothic"/>
          <w:sz w:val="20"/>
        </w:rPr>
        <w:t>102</w:t>
      </w:r>
      <w:r w:rsidRPr="00081BE0">
        <w:rPr>
          <w:rFonts w:ascii="ＭＳ 明朝" w:eastAsia="ＭＳ 明朝" w:hAnsi="ＭＳ 明朝" w:cs="ＭＳ 明朝" w:hint="eastAsia"/>
          <w:sz w:val="20"/>
        </w:rPr>
        <w:t>年。リゾートや旅館の再開発、運営事業に取り組む。旅を通して『世界の人たちを友人として結んでいく』人が国境を超えて理解を深め合うことに貢献することで、国と国が平和を維持する力になっていくと考え、日本発のホスピタリティサービスの確立を目指して、世界に発信していく。星野佳路社長の「人を活かす再生」によって、意欲を取り戻し、自主的に行動するようになったリゾートのスタッフ。星野リゾートが運営するホテルや旅館がなぜお客を引きつけるのか。星野リゾートのホスピタリティの原点を学ぶ。ライフスタジオと大宮店にも共通する何かがそこにはある。</w:t>
      </w:r>
    </w:p>
    <w:p w:rsidR="006736A3" w:rsidRPr="00081BE0" w:rsidRDefault="006736A3" w:rsidP="00081BE0">
      <w:pPr>
        <w:rPr>
          <w:rFonts w:ascii="MS PGothic" w:eastAsia="Times New Roman" w:hAnsi="MS PGothic"/>
          <w:sz w:val="20"/>
        </w:rPr>
      </w:pPr>
      <w:r w:rsidRPr="00081BE0">
        <w:rPr>
          <w:rFonts w:ascii="ＭＳ 明朝" w:eastAsia="ＭＳ 明朝" w:hAnsi="ＭＳ 明朝" w:cs="ＭＳ 明朝" w:hint="eastAsia"/>
          <w:sz w:val="28"/>
        </w:rPr>
        <w:t>「日本の観光をヤバくする」</w:t>
      </w:r>
      <w:r w:rsidRPr="00081BE0">
        <w:rPr>
          <w:rFonts w:ascii="ＭＳ 明朝" w:eastAsia="ＭＳ 明朝" w:hAnsi="ＭＳ 明朝" w:cs="ＭＳ 明朝" w:hint="eastAsia"/>
          <w:sz w:val="20"/>
        </w:rPr>
        <w:t>＝「日本の写真館の概念を変える」</w:t>
      </w:r>
      <w:r w:rsidRPr="00081BE0">
        <w:rPr>
          <w:rFonts w:ascii="MS PGothic" w:eastAsia="Times New Roman" w:hAnsi="MS PGothic"/>
          <w:sz w:val="20"/>
        </w:rPr>
        <w:t>(</w:t>
      </w:r>
      <w:r w:rsidRPr="00081BE0">
        <w:rPr>
          <w:rFonts w:ascii="ＭＳ 明朝" w:eastAsia="ＭＳ 明朝" w:hAnsi="ＭＳ 明朝" w:cs="ＭＳ 明朝" w:hint="eastAsia"/>
          <w:sz w:val="20"/>
        </w:rPr>
        <w:t>ライフ</w:t>
      </w:r>
      <w:r w:rsidRPr="00081BE0">
        <w:rPr>
          <w:rFonts w:ascii="MS PGothic" w:eastAsia="Times New Roman" w:hAnsi="MS PGothic"/>
          <w:sz w:val="20"/>
        </w:rPr>
        <w:t>)</w:t>
      </w:r>
    </w:p>
    <w:p w:rsidR="006736A3" w:rsidRPr="00081BE0" w:rsidRDefault="006736A3" w:rsidP="00081BE0">
      <w:pPr>
        <w:rPr>
          <w:rFonts w:ascii="MS PGothic" w:eastAsia="Times New Roman" w:hAnsi="MS PGothic"/>
          <w:sz w:val="20"/>
        </w:rPr>
      </w:pPr>
      <w:r w:rsidRPr="00081BE0">
        <w:rPr>
          <w:rFonts w:ascii="ＭＳ 明朝" w:eastAsia="ＭＳ 明朝" w:hAnsi="ＭＳ 明朝" w:cs="ＭＳ 明朝" w:hint="eastAsia"/>
          <w:sz w:val="20"/>
        </w:rPr>
        <w:t>観光に何が出来るのか？星野リゾートが大切にしていること４つ。</w:t>
      </w:r>
    </w:p>
    <w:p w:rsidR="006736A3" w:rsidRPr="00081BE0" w:rsidRDefault="006736A3" w:rsidP="00081BE0">
      <w:pPr>
        <w:numPr>
          <w:ilvl w:val="0"/>
          <w:numId w:val="1"/>
        </w:numPr>
        <w:rPr>
          <w:rFonts w:ascii="MS PGothic" w:eastAsia="Times New Roman" w:hAnsi="MS PGothic"/>
          <w:sz w:val="20"/>
        </w:rPr>
      </w:pPr>
      <w:r w:rsidRPr="00081BE0">
        <w:rPr>
          <w:rFonts w:ascii="ＭＳ 明朝" w:eastAsia="ＭＳ 明朝" w:hAnsi="ＭＳ 明朝" w:cs="ＭＳ 明朝" w:hint="eastAsia"/>
          <w:sz w:val="20"/>
        </w:rPr>
        <w:t>創意工夫で地域の魅力を持続可能な手法で活用し、雇用を生み、地域経済を活性化させる。</w:t>
      </w:r>
    </w:p>
    <w:p w:rsidR="006736A3" w:rsidRPr="00081BE0" w:rsidRDefault="006736A3" w:rsidP="00081BE0">
      <w:pPr>
        <w:numPr>
          <w:ilvl w:val="0"/>
          <w:numId w:val="1"/>
        </w:numPr>
        <w:rPr>
          <w:rFonts w:ascii="MS PGothic" w:eastAsia="Times New Roman" w:hAnsi="MS PGothic"/>
          <w:sz w:val="20"/>
        </w:rPr>
      </w:pPr>
      <w:r w:rsidRPr="00081BE0">
        <w:rPr>
          <w:rFonts w:ascii="ＭＳ 明朝" w:eastAsia="ＭＳ 明朝" w:hAnsi="ＭＳ 明朝" w:cs="ＭＳ 明朝" w:hint="eastAsia"/>
          <w:sz w:val="20"/>
        </w:rPr>
        <w:t>星野リゾートは力のある運営会社を目指す</w:t>
      </w:r>
    </w:p>
    <w:p w:rsidR="006736A3" w:rsidRPr="00081BE0" w:rsidRDefault="006736A3" w:rsidP="00081BE0">
      <w:pPr>
        <w:numPr>
          <w:ilvl w:val="0"/>
          <w:numId w:val="1"/>
        </w:numPr>
        <w:rPr>
          <w:rFonts w:ascii="MS PGothic" w:eastAsia="Times New Roman" w:hAnsi="MS PGothic"/>
          <w:sz w:val="20"/>
        </w:rPr>
      </w:pPr>
      <w:r w:rsidRPr="00081BE0">
        <w:rPr>
          <w:rFonts w:ascii="ＭＳ 明朝" w:eastAsia="ＭＳ 明朝" w:hAnsi="ＭＳ 明朝" w:cs="ＭＳ 明朝" w:hint="eastAsia"/>
          <w:sz w:val="20"/>
        </w:rPr>
        <w:t>決して妥協しないサービスの質</w:t>
      </w:r>
    </w:p>
    <w:p w:rsidR="006736A3" w:rsidRPr="00081BE0" w:rsidRDefault="006736A3" w:rsidP="00081BE0">
      <w:pPr>
        <w:numPr>
          <w:ilvl w:val="0"/>
          <w:numId w:val="1"/>
        </w:numPr>
        <w:rPr>
          <w:rFonts w:ascii="MS PGothic" w:eastAsia="Times New Roman" w:hAnsi="MS PGothic"/>
          <w:sz w:val="28"/>
        </w:rPr>
      </w:pPr>
      <w:r w:rsidRPr="00081BE0">
        <w:rPr>
          <w:rFonts w:ascii="ＭＳ 明朝" w:eastAsia="ＭＳ 明朝" w:hAnsi="ＭＳ 明朝" w:cs="ＭＳ 明朝" w:hint="eastAsia"/>
          <w:sz w:val="28"/>
        </w:rPr>
        <w:t>チームは究極のフラット</w:t>
      </w:r>
      <w:r w:rsidRPr="00081BE0">
        <w:rPr>
          <w:rFonts w:ascii="ＭＳ 明朝" w:eastAsia="ＭＳ 明朝" w:hAnsi="ＭＳ 明朝" w:cs="ＭＳ 明朝" w:hint="eastAsia"/>
          <w:sz w:val="20"/>
        </w:rPr>
        <w:t>＝「マトリックス組織」</w:t>
      </w:r>
      <w:r w:rsidRPr="00081BE0">
        <w:rPr>
          <w:rFonts w:ascii="MS PGothic" w:eastAsia="Times New Roman" w:hAnsi="MS PGothic"/>
          <w:sz w:val="20"/>
        </w:rPr>
        <w:t>(</w:t>
      </w:r>
      <w:r w:rsidRPr="00081BE0">
        <w:rPr>
          <w:rFonts w:ascii="ＭＳ 明朝" w:eastAsia="ＭＳ 明朝" w:hAnsi="ＭＳ 明朝" w:cs="ＭＳ 明朝" w:hint="eastAsia"/>
          <w:sz w:val="20"/>
        </w:rPr>
        <w:t>ライフ大宮店</w:t>
      </w:r>
      <w:r w:rsidRPr="00081BE0">
        <w:rPr>
          <w:rFonts w:ascii="MS PGothic" w:eastAsia="Times New Roman" w:hAnsi="MS PGothic"/>
          <w:sz w:val="20"/>
        </w:rPr>
        <w:t>)</w:t>
      </w:r>
    </w:p>
    <w:p w:rsidR="006736A3" w:rsidRPr="00081BE0" w:rsidRDefault="006736A3" w:rsidP="00081BE0">
      <w:pPr>
        <w:rPr>
          <w:rFonts w:ascii="MS PGothic" w:eastAsia="Times New Roman" w:hAnsi="MS PGothic"/>
          <w:sz w:val="20"/>
        </w:rPr>
      </w:pPr>
      <w:r w:rsidRPr="00081BE0">
        <w:rPr>
          <w:rFonts w:ascii="ＭＳ 明朝" w:eastAsia="ＭＳ 明朝" w:hAnsi="ＭＳ 明朝" w:cs="ＭＳ 明朝" w:hint="eastAsia"/>
          <w:sz w:val="20"/>
        </w:rPr>
        <w:t>役職に関係なく人間関係がフラットである組織文化を目指している。事業の使命に誇りを持ち、会社の将来像に共感するスタッフが、目標に向かって自律的に行動しているという理想のチームを求めて、絶え間ない進化を続ける。</w:t>
      </w:r>
    </w:p>
    <w:p w:rsidR="006736A3" w:rsidRPr="00081BE0" w:rsidRDefault="006736A3" w:rsidP="00081BE0">
      <w:pPr>
        <w:rPr>
          <w:rFonts w:ascii="MS PGothic" w:eastAsia="Times New Roman" w:hAnsi="MS PGothic"/>
          <w:b/>
          <w:sz w:val="20"/>
        </w:rPr>
      </w:pPr>
      <w:r>
        <w:rPr>
          <w:noProof/>
        </w:rPr>
        <w:pict>
          <v:shape id="図 12" o:spid="_x0000_s1028" type="#_x0000_t75" alt="wp_pro01" style="position:absolute;left:0;text-align:left;margin-left:0;margin-top:8.05pt;width:135pt;height:89.8pt;z-index:251653632;visibility:visible">
            <v:imagedata r:id="rId8" o:title=""/>
            <w10:wrap type="square"/>
          </v:shape>
        </w:pict>
      </w:r>
      <w:r w:rsidRPr="00081BE0">
        <w:rPr>
          <w:rFonts w:ascii="ＭＳ 明朝" w:eastAsia="ＭＳ 明朝" w:hAnsi="ＭＳ 明朝" w:cs="ＭＳ 明朝" w:hint="eastAsia"/>
          <w:b/>
          <w:sz w:val="20"/>
        </w:rPr>
        <w:t>主役は社員、決めるのは社員</w:t>
      </w:r>
    </w:p>
    <w:p w:rsidR="006736A3" w:rsidRPr="00081BE0" w:rsidRDefault="006736A3" w:rsidP="00081BE0">
      <w:pPr>
        <w:rPr>
          <w:rFonts w:ascii="MS PGothic" w:eastAsia="Times New Roman" w:hAnsi="MS PGothic"/>
          <w:sz w:val="20"/>
        </w:rPr>
      </w:pPr>
      <w:r>
        <w:rPr>
          <w:noProof/>
        </w:rPr>
        <w:pict>
          <v:shape id="図 16" o:spid="_x0000_s1029" type="#_x0000_t75" alt="13398958_1617637711880530_571167484_a" style="position:absolute;left:0;text-align:left;margin-left:189pt;margin-top:45pt;width:45pt;height:45pt;z-index:251654656;visibility:visible">
            <v:imagedata r:id="rId9" o:title=""/>
            <w10:wrap type="square"/>
          </v:shape>
        </w:pict>
      </w:r>
      <w:r w:rsidRPr="00081BE0">
        <w:rPr>
          <w:rFonts w:ascii="ＭＳ 明朝" w:eastAsia="ＭＳ 明朝" w:hAnsi="ＭＳ 明朝" w:cs="ＭＳ 明朝" w:hint="eastAsia"/>
          <w:sz w:val="20"/>
        </w:rPr>
        <w:t>社員が自分たちで考え、自由に議論し、顧客満足度を高めていく態勢。</w:t>
      </w:r>
      <w:r w:rsidRPr="00081BE0">
        <w:rPr>
          <w:rFonts w:ascii="MS PGothic" w:eastAsia="Times New Roman" w:hAnsi="MS PGothic"/>
          <w:sz w:val="20"/>
        </w:rPr>
        <w:t>What(</w:t>
      </w:r>
      <w:r w:rsidRPr="00081BE0">
        <w:rPr>
          <w:rFonts w:ascii="ＭＳ 明朝" w:eastAsia="ＭＳ 明朝" w:hAnsi="ＭＳ 明朝" w:cs="ＭＳ 明朝" w:hint="eastAsia"/>
          <w:sz w:val="20"/>
        </w:rPr>
        <w:t>何をするか</w:t>
      </w:r>
      <w:r w:rsidRPr="00081BE0">
        <w:rPr>
          <w:rFonts w:ascii="MS PGothic" w:eastAsia="Times New Roman" w:hAnsi="MS PGothic"/>
          <w:sz w:val="20"/>
        </w:rPr>
        <w:t>)</w:t>
      </w:r>
      <w:r w:rsidRPr="00081BE0">
        <w:rPr>
          <w:rFonts w:ascii="ＭＳ 明朝" w:eastAsia="ＭＳ 明朝" w:hAnsi="ＭＳ 明朝" w:cs="ＭＳ 明朝" w:hint="eastAsia"/>
          <w:sz w:val="20"/>
        </w:rPr>
        <w:t>を決めたら</w:t>
      </w:r>
      <w:r w:rsidRPr="00081BE0">
        <w:rPr>
          <w:rFonts w:ascii="MS PGothic" w:eastAsia="Times New Roman" w:hAnsi="MS PGothic"/>
          <w:sz w:val="20"/>
        </w:rPr>
        <w:t>How to(</w:t>
      </w:r>
      <w:r w:rsidRPr="00081BE0">
        <w:rPr>
          <w:rFonts w:ascii="ＭＳ 明朝" w:eastAsia="ＭＳ 明朝" w:hAnsi="ＭＳ 明朝" w:cs="ＭＳ 明朝" w:hint="eastAsia"/>
          <w:sz w:val="20"/>
        </w:rPr>
        <w:t>どう実現するか</w:t>
      </w:r>
      <w:r w:rsidRPr="00081BE0">
        <w:rPr>
          <w:rFonts w:ascii="MS PGothic" w:eastAsia="Times New Roman" w:hAnsi="MS PGothic"/>
          <w:sz w:val="20"/>
        </w:rPr>
        <w:t>)</w:t>
      </w:r>
      <w:r w:rsidRPr="00081BE0">
        <w:rPr>
          <w:rFonts w:ascii="ＭＳ 明朝" w:eastAsia="ＭＳ 明朝" w:hAnsi="ＭＳ 明朝" w:cs="ＭＳ 明朝" w:hint="eastAsia"/>
          <w:sz w:val="20"/>
        </w:rPr>
        <w:t>は現場に任せる。任せれば人は楽しみ動き出す。</w:t>
      </w:r>
    </w:p>
    <w:p w:rsidR="006736A3" w:rsidRPr="00081BE0" w:rsidRDefault="006736A3" w:rsidP="00081BE0">
      <w:pPr>
        <w:rPr>
          <w:rFonts w:ascii="MS PGothic" w:eastAsia="Times New Roman" w:hAnsi="MS PGothic"/>
          <w:sz w:val="20"/>
        </w:rPr>
      </w:pPr>
    </w:p>
    <w:p w:rsidR="006736A3" w:rsidRPr="00081BE0" w:rsidRDefault="006736A3" w:rsidP="00081BE0">
      <w:pPr>
        <w:rPr>
          <w:rFonts w:ascii="MS PGothic" w:eastAsia="Times New Roman" w:hAnsi="MS PGothic"/>
          <w:sz w:val="20"/>
        </w:rPr>
      </w:pPr>
      <w:r w:rsidRPr="00081BE0">
        <w:rPr>
          <w:rFonts w:ascii="ＭＳ 明朝" w:eastAsia="ＭＳ 明朝" w:hAnsi="ＭＳ 明朝" w:cs="ＭＳ 明朝" w:hint="eastAsia"/>
          <w:sz w:val="20"/>
        </w:rPr>
        <w:t>ということで、今一度自分の担当している仕事内容を確認する時間を持った。</w:t>
      </w:r>
    </w:p>
    <w:p w:rsidR="006736A3" w:rsidRPr="00081BE0" w:rsidRDefault="006736A3" w:rsidP="00081BE0">
      <w:pPr>
        <w:rPr>
          <w:rFonts w:ascii="MS PGothic" w:eastAsia="Times New Roman" w:hAnsi="MS PGothic"/>
          <w:sz w:val="20"/>
        </w:rPr>
      </w:pPr>
      <w:r>
        <w:rPr>
          <w:noProof/>
        </w:rPr>
        <w:pict>
          <v:shape id="図 18" o:spid="_x0000_s1030" type="#_x0000_t75" alt="トマム雲海" style="position:absolute;left:0;text-align:left;margin-left:314.7pt;margin-top:22pt;width:117.3pt;height:78pt;z-index:251656704;visibility:visible">
            <v:imagedata r:id="rId10" o:title=""/>
            <w10:wrap type="square"/>
          </v:shape>
        </w:pict>
      </w:r>
      <w:r>
        <w:rPr>
          <w:noProof/>
        </w:rPr>
        <w:pict>
          <v:shape id="図 17" o:spid="_x0000_s1031" type="#_x0000_t75" alt="トマム" style="position:absolute;left:0;text-align:left;margin-left:189pt;margin-top:22.65pt;width:117pt;height:77.35pt;z-index:251655680;visibility:visible">
            <v:imagedata r:id="rId11" o:title=""/>
            <w10:wrap type="square"/>
          </v:shape>
        </w:pict>
      </w:r>
      <w:r w:rsidRPr="00081BE0">
        <w:rPr>
          <w:rFonts w:ascii="ＭＳ 明朝" w:eastAsia="ＭＳ 明朝" w:hAnsi="ＭＳ 明朝" w:cs="ＭＳ 明朝" w:hint="eastAsia"/>
          <w:sz w:val="20"/>
        </w:rPr>
        <w:t>星野リゾートは、トップダウンをやめ、スタッフが考え、決定するようになり、フラットな組織文化を作った結果、新たな発見も！</w:t>
      </w:r>
    </w:p>
    <w:p w:rsidR="006736A3" w:rsidRPr="00081BE0" w:rsidRDefault="006736A3" w:rsidP="00081BE0">
      <w:pPr>
        <w:rPr>
          <w:rFonts w:ascii="MS PGothic" w:eastAsia="Times New Roman" w:hAnsi="MS PGothic"/>
          <w:sz w:val="20"/>
        </w:rPr>
      </w:pPr>
      <w:r w:rsidRPr="00081BE0">
        <w:rPr>
          <w:rFonts w:ascii="MS PGothic" w:eastAsia="Times New Roman" w:hAnsi="MS PGothic"/>
          <w:sz w:val="20"/>
        </w:rPr>
        <w:t>●</w:t>
      </w:r>
      <w:r w:rsidRPr="00081BE0">
        <w:rPr>
          <w:rFonts w:ascii="ＭＳ 明朝" w:eastAsia="ＭＳ 明朝" w:hAnsi="ＭＳ 明朝" w:cs="ＭＳ 明朝" w:hint="eastAsia"/>
          <w:sz w:val="20"/>
        </w:rPr>
        <w:t>アルファリゾート・トマム</w:t>
      </w:r>
      <w:r w:rsidRPr="00081BE0">
        <w:rPr>
          <w:rFonts w:ascii="MS PGothic" w:eastAsia="Times New Roman" w:hAnsi="MS PGothic"/>
          <w:sz w:val="20"/>
        </w:rPr>
        <w:t>(</w:t>
      </w:r>
      <w:r w:rsidRPr="00081BE0">
        <w:rPr>
          <w:rFonts w:ascii="ＭＳ 明朝" w:eastAsia="ＭＳ 明朝" w:hAnsi="ＭＳ 明朝" w:cs="ＭＳ 明朝" w:hint="eastAsia"/>
          <w:sz w:val="20"/>
        </w:rPr>
        <w:t>北海道</w:t>
      </w:r>
      <w:r w:rsidRPr="00081BE0">
        <w:rPr>
          <w:rFonts w:ascii="MS PGothic" w:eastAsia="Times New Roman" w:hAnsi="MS PGothic"/>
          <w:sz w:val="20"/>
        </w:rPr>
        <w:t>)</w:t>
      </w:r>
    </w:p>
    <w:p w:rsidR="006736A3" w:rsidRPr="00081BE0" w:rsidRDefault="006736A3" w:rsidP="00081BE0">
      <w:pPr>
        <w:rPr>
          <w:rFonts w:ascii="MS PGothic" w:eastAsia="Times New Roman" w:hAnsi="MS PGothic"/>
          <w:sz w:val="20"/>
        </w:rPr>
      </w:pPr>
      <w:r w:rsidRPr="00081BE0">
        <w:rPr>
          <w:rFonts w:ascii="ＭＳ 明朝" w:eastAsia="ＭＳ 明朝" w:hAnsi="ＭＳ 明朝" w:cs="ＭＳ 明朝" w:hint="eastAsia"/>
          <w:sz w:val="20"/>
        </w:rPr>
        <w:t>「見慣れたいつもの景色」が「雲海カフェ」に</w:t>
      </w:r>
    </w:p>
    <w:p w:rsidR="006736A3" w:rsidRPr="00081BE0" w:rsidRDefault="006736A3" w:rsidP="00081BE0">
      <w:pPr>
        <w:rPr>
          <w:rFonts w:ascii="MS PGothic" w:eastAsia="Times New Roman" w:hAnsi="MS PGothic"/>
          <w:sz w:val="20"/>
        </w:rPr>
      </w:pPr>
      <w:r w:rsidRPr="00081BE0">
        <w:rPr>
          <w:rFonts w:ascii="ＭＳ 明朝" w:eastAsia="ＭＳ 明朝" w:hAnsi="ＭＳ 明朝" w:cs="ＭＳ 明朝" w:hint="eastAsia"/>
          <w:sz w:val="20"/>
        </w:rPr>
        <w:t>顧客満足度を上げたいと意識し続けることで、リフト係員だった社員がいつも見ていた景色の見方が変わり、今では星野リゾートの目玉になっている雲海が出来た。ライフでは毎日お客様をお迎えし、撮影するという同じルーティンの中で仕事をしていると、気づいたらサービスが作業に代わってしまっていることに気づかされるときがある。スライドショーを見ながら涙するママを見て、私たちには「見慣れたいつもの風景」でもお客様には「今しかないかけがえのない子どもの姿」だと感動している事にハッとさせられる。大切な思い出を記録する手伝いをさせてもらっているのだと。お客様の気持ちに寄り添い、満足してもらうことを意識し続けることが私がするべき事なのかもしれない。</w:t>
      </w:r>
    </w:p>
    <w:p w:rsidR="006736A3" w:rsidRPr="00081BE0" w:rsidRDefault="006736A3" w:rsidP="00081BE0">
      <w:pPr>
        <w:rPr>
          <w:rFonts w:ascii="MS PGothic" w:eastAsia="Times New Roman" w:hAnsi="MS PGothic"/>
          <w:sz w:val="28"/>
        </w:rPr>
      </w:pPr>
      <w:r w:rsidRPr="00081BE0">
        <w:rPr>
          <w:rFonts w:ascii="ＭＳ 明朝" w:eastAsia="ＭＳ 明朝" w:hAnsi="ＭＳ 明朝" w:cs="ＭＳ 明朝" w:hint="eastAsia"/>
          <w:sz w:val="28"/>
        </w:rPr>
        <w:t>楽しみ革命</w:t>
      </w:r>
    </w:p>
    <w:p w:rsidR="006736A3" w:rsidRPr="00081BE0" w:rsidRDefault="006736A3" w:rsidP="00081BE0">
      <w:pPr>
        <w:rPr>
          <w:rFonts w:ascii="MS PGothic" w:eastAsia="Times New Roman" w:hAnsi="MS PGothic"/>
          <w:sz w:val="20"/>
        </w:rPr>
      </w:pPr>
      <w:r w:rsidRPr="00081BE0">
        <w:rPr>
          <w:rFonts w:ascii="ＭＳ 明朝" w:eastAsia="ＭＳ 明朝" w:hAnsi="ＭＳ 明朝" w:cs="ＭＳ 明朝" w:hint="eastAsia"/>
          <w:sz w:val="20"/>
        </w:rPr>
        <w:t>楽しいことはどんどん発展していく。星野リゾートが人生のステップアップの過程でいい、ここで働いた期間が幸せだったと感じて欲しい。</w:t>
      </w:r>
    </w:p>
    <w:p w:rsidR="006736A3" w:rsidRPr="00081BE0" w:rsidRDefault="006736A3" w:rsidP="00081BE0">
      <w:pPr>
        <w:rPr>
          <w:rFonts w:ascii="MS PGothic" w:eastAsia="Times New Roman" w:hAnsi="MS PGothic"/>
          <w:sz w:val="28"/>
        </w:rPr>
      </w:pPr>
      <w:r w:rsidRPr="00081BE0">
        <w:rPr>
          <w:rFonts w:ascii="ＭＳ 明朝" w:eastAsia="ＭＳ 明朝" w:hAnsi="ＭＳ 明朝" w:cs="ＭＳ 明朝" w:hint="eastAsia"/>
          <w:sz w:val="28"/>
        </w:rPr>
        <w:t>ユニークな働き方の仕組み</w:t>
      </w:r>
      <w:r w:rsidRPr="00081BE0">
        <w:rPr>
          <w:rFonts w:ascii="ＭＳ 明朝" w:eastAsia="ＭＳ 明朝" w:hAnsi="ＭＳ 明朝" w:cs="ＭＳ 明朝" w:hint="eastAsia"/>
          <w:sz w:val="20"/>
        </w:rPr>
        <w:t>＝「学習休暇」</w:t>
      </w:r>
      <w:r w:rsidRPr="00081BE0">
        <w:rPr>
          <w:rFonts w:ascii="MS PGothic" w:eastAsia="Times New Roman" w:hAnsi="MS PGothic"/>
          <w:sz w:val="20"/>
        </w:rPr>
        <w:t>(</w:t>
      </w:r>
      <w:r w:rsidRPr="00081BE0">
        <w:rPr>
          <w:rFonts w:ascii="ＭＳ 明朝" w:eastAsia="ＭＳ 明朝" w:hAnsi="ＭＳ 明朝" w:cs="ＭＳ 明朝" w:hint="eastAsia"/>
          <w:sz w:val="20"/>
        </w:rPr>
        <w:t>ライフ</w:t>
      </w:r>
      <w:r w:rsidRPr="00081BE0">
        <w:rPr>
          <w:rFonts w:ascii="MS PGothic" w:eastAsia="Times New Roman" w:hAnsi="MS PGothic"/>
          <w:sz w:val="20"/>
        </w:rPr>
        <w:t>)</w:t>
      </w:r>
    </w:p>
    <w:p w:rsidR="006736A3" w:rsidRPr="00081BE0" w:rsidRDefault="006736A3" w:rsidP="00081BE0">
      <w:pPr>
        <w:rPr>
          <w:rFonts w:ascii="MS PGothic" w:eastAsia="Times New Roman" w:hAnsi="MS PGothic"/>
          <w:sz w:val="20"/>
        </w:rPr>
      </w:pPr>
      <w:r w:rsidRPr="00081BE0">
        <w:rPr>
          <w:rFonts w:ascii="ＭＳ 明朝" w:eastAsia="ＭＳ 明朝" w:hAnsi="ＭＳ 明朝" w:cs="ＭＳ 明朝" w:hint="eastAsia"/>
          <w:sz w:val="20"/>
        </w:rPr>
        <w:t>会社の制度を社員のニーズに合わせる。</w:t>
      </w:r>
    </w:p>
    <w:p w:rsidR="006736A3" w:rsidRPr="00081BE0" w:rsidRDefault="006736A3" w:rsidP="00081BE0">
      <w:pPr>
        <w:rPr>
          <w:rFonts w:ascii="MS PGothic" w:eastAsia="Times New Roman" w:hAnsi="MS PGothic"/>
          <w:sz w:val="20"/>
        </w:rPr>
      </w:pPr>
      <w:r w:rsidRPr="00081BE0">
        <w:rPr>
          <w:rFonts w:ascii="ＭＳ 明朝" w:eastAsia="ＭＳ 明朝" w:hAnsi="ＭＳ 明朝" w:cs="ＭＳ 明朝" w:hint="eastAsia"/>
          <w:sz w:val="20"/>
        </w:rPr>
        <w:t>在宅勤務、エデュケーショナル・リーブ</w:t>
      </w:r>
      <w:r w:rsidRPr="00081BE0">
        <w:rPr>
          <w:rFonts w:ascii="MS PGothic" w:eastAsia="Times New Roman" w:hAnsi="MS PGothic"/>
          <w:sz w:val="20"/>
        </w:rPr>
        <w:t>(</w:t>
      </w:r>
      <w:r w:rsidRPr="00081BE0">
        <w:rPr>
          <w:rFonts w:ascii="ＭＳ 明朝" w:eastAsia="ＭＳ 明朝" w:hAnsi="ＭＳ 明朝" w:cs="ＭＳ 明朝" w:hint="eastAsia"/>
          <w:sz w:val="20"/>
        </w:rPr>
        <w:t>最長１年間休職する事が出来る制度</w:t>
      </w:r>
      <w:r w:rsidRPr="00081BE0">
        <w:rPr>
          <w:rFonts w:ascii="MS PGothic" w:eastAsia="Times New Roman" w:hAnsi="MS PGothic"/>
          <w:sz w:val="20"/>
        </w:rPr>
        <w:t>)</w:t>
      </w:r>
      <w:r w:rsidRPr="00081BE0">
        <w:rPr>
          <w:rFonts w:ascii="ＭＳ 明朝" w:eastAsia="ＭＳ 明朝" w:hAnsi="ＭＳ 明朝" w:cs="ＭＳ 明朝" w:hint="eastAsia"/>
          <w:sz w:val="20"/>
        </w:rPr>
        <w:t>、ヌー</w:t>
      </w:r>
      <w:r w:rsidRPr="00081BE0">
        <w:rPr>
          <w:rFonts w:ascii="MS PGothic" w:eastAsia="Times New Roman" w:hAnsi="MS PGothic"/>
          <w:sz w:val="20"/>
        </w:rPr>
        <w:t>(</w:t>
      </w:r>
      <w:r w:rsidRPr="00081BE0">
        <w:rPr>
          <w:rFonts w:ascii="ＭＳ 明朝" w:eastAsia="ＭＳ 明朝" w:hAnsi="ＭＳ 明朝" w:cs="ＭＳ 明朝" w:hint="eastAsia"/>
          <w:sz w:val="20"/>
        </w:rPr>
        <w:t>季節に応じて勤務地を変えられる</w:t>
      </w:r>
      <w:r w:rsidRPr="00081BE0">
        <w:rPr>
          <w:rFonts w:ascii="MS PGothic" w:eastAsia="Times New Roman" w:hAnsi="MS PGothic"/>
          <w:sz w:val="20"/>
        </w:rPr>
        <w:t>)</w:t>
      </w:r>
      <w:r w:rsidRPr="00081BE0">
        <w:rPr>
          <w:rFonts w:ascii="ＭＳ 明朝" w:eastAsia="ＭＳ 明朝" w:hAnsi="ＭＳ 明朝" w:cs="ＭＳ 明朝" w:hint="eastAsia"/>
          <w:sz w:val="20"/>
        </w:rPr>
        <w:t>、ホリディ社員</w:t>
      </w:r>
      <w:r w:rsidRPr="00081BE0">
        <w:rPr>
          <w:rFonts w:ascii="MS PGothic" w:eastAsia="Times New Roman" w:hAnsi="MS PGothic"/>
          <w:sz w:val="20"/>
        </w:rPr>
        <w:t>(</w:t>
      </w:r>
      <w:r w:rsidRPr="00081BE0">
        <w:rPr>
          <w:rFonts w:ascii="ＭＳ 明朝" w:eastAsia="ＭＳ 明朝" w:hAnsi="ＭＳ 明朝" w:cs="ＭＳ 明朝" w:hint="eastAsia"/>
          <w:sz w:val="20"/>
        </w:rPr>
        <w:t>休日を多くしたいと考える社員</w:t>
      </w:r>
      <w:r w:rsidRPr="00081BE0">
        <w:rPr>
          <w:rFonts w:ascii="MS PGothic" w:eastAsia="Times New Roman" w:hAnsi="MS PGothic"/>
          <w:sz w:val="20"/>
        </w:rPr>
        <w:t>)</w:t>
      </w:r>
      <w:r w:rsidRPr="00081BE0">
        <w:rPr>
          <w:rFonts w:ascii="ＭＳ 明朝" w:eastAsia="ＭＳ 明朝" w:hAnsi="ＭＳ 明朝" w:cs="ＭＳ 明朝" w:hint="eastAsia"/>
          <w:sz w:val="20"/>
        </w:rPr>
        <w:t>など。社員が定着して、一人一人が業務の成熟度を上げ、サービスの質を高め、顧客満足度の向上につながる。多様性を認めることで、会社と社員は結ばれる。</w:t>
      </w:r>
    </w:p>
    <w:p w:rsidR="006736A3" w:rsidRPr="00081BE0" w:rsidRDefault="006736A3" w:rsidP="00081BE0">
      <w:pPr>
        <w:rPr>
          <w:rFonts w:ascii="MS PGothic" w:eastAsia="Times New Roman" w:hAnsi="MS PGothic"/>
          <w:sz w:val="20"/>
        </w:rPr>
      </w:pPr>
      <w:r>
        <w:rPr>
          <w:noProof/>
        </w:rPr>
        <w:pict>
          <v:shape id="図 20" o:spid="_x0000_s1032" type="#_x0000_t75" alt="ph071" style="position:absolute;left:0;text-align:left;margin-left:-.3pt;margin-top:24.8pt;width:79.2pt;height:55.2pt;z-index:251658752;visibility:visible">
            <v:imagedata r:id="rId12" o:title=""/>
            <w10:wrap type="square"/>
          </v:shape>
        </w:pict>
      </w:r>
      <w:r w:rsidRPr="00081BE0">
        <w:rPr>
          <w:rFonts w:ascii="ＭＳ 明朝" w:eastAsia="ＭＳ 明朝" w:hAnsi="ＭＳ 明朝" w:cs="ＭＳ 明朝" w:hint="eastAsia"/>
          <w:sz w:val="28"/>
        </w:rPr>
        <w:t>「日本の観光をヤバくする」　　　　　　　　「日本の写真館の概念を変える」</w:t>
      </w:r>
    </w:p>
    <w:p w:rsidR="006736A3" w:rsidRPr="00081BE0" w:rsidRDefault="006736A3" w:rsidP="00081BE0">
      <w:pPr>
        <w:rPr>
          <w:rFonts w:ascii="MS PGothic" w:eastAsia="Times New Roman" w:hAnsi="MS PGothic"/>
          <w:sz w:val="20"/>
        </w:rPr>
      </w:pPr>
      <w:r>
        <w:rPr>
          <w:noProof/>
        </w:rPr>
        <w:pict>
          <v:shape id="図 22" o:spid="_x0000_s1033" type="#_x0000_t75" alt="index" style="position:absolute;left:0;text-align:left;margin-left:-6.95pt;margin-top:20pt;width:92.1pt;height:38.15pt;z-index:251660800;visibility:visible">
            <v:imagedata r:id="rId13" o:title=""/>
            <w10:wrap type="square"/>
          </v:shape>
        </w:pict>
      </w:r>
      <w:r>
        <w:rPr>
          <w:noProof/>
        </w:rPr>
        <w:pict>
          <v:shape id="図 19" o:spid="_x0000_s1034" type="#_x0000_t75" alt="20120408_11464681" style="position:absolute;left:0;text-align:left;margin-left:256.65pt;margin-top:3.2pt;width:78.4pt;height:56.8pt;z-index:251657728;visibility:visible">
            <v:imagedata r:id="rId14" o:title=""/>
            <w10:wrap type="square"/>
          </v:shape>
        </w:pict>
      </w:r>
    </w:p>
    <w:p w:rsidR="006736A3" w:rsidRPr="00081BE0" w:rsidRDefault="006736A3" w:rsidP="00081BE0">
      <w:pPr>
        <w:rPr>
          <w:rFonts w:ascii="MS PGothic" w:eastAsia="Times New Roman" w:hAnsi="MS PGothic"/>
          <w:sz w:val="40"/>
        </w:rPr>
      </w:pPr>
      <w:r>
        <w:rPr>
          <w:noProof/>
        </w:rPr>
        <w:pict>
          <v:shape id="図 21" o:spid="_x0000_s1035" type="#_x0000_t75" alt="top-logo" style="position:absolute;left:0;text-align:left;margin-left:42.9pt;margin-top:4.3pt;width:117pt;height:25.7pt;z-index:251659776;visibility:visible">
            <v:imagedata r:id="rId15" o:title=""/>
            <w10:wrap type="square"/>
          </v:shape>
        </w:pict>
      </w:r>
      <w:r w:rsidRPr="00081BE0">
        <w:rPr>
          <w:rFonts w:ascii="ＭＳ 明朝" w:eastAsia="ＭＳ 明朝" w:hAnsi="ＭＳ 明朝" w:cs="ＭＳ 明朝" w:hint="eastAsia"/>
          <w:sz w:val="20"/>
        </w:rPr>
        <w:t xml:space="preserve">　</w:t>
      </w:r>
      <w:r w:rsidRPr="00081BE0">
        <w:rPr>
          <w:rFonts w:ascii="MS PGothic" w:eastAsia="Times New Roman" w:hAnsi="MS PGothic"/>
          <w:sz w:val="40"/>
        </w:rPr>
        <w:t>×</w:t>
      </w:r>
    </w:p>
    <w:p w:rsidR="006736A3" w:rsidRPr="00081BE0" w:rsidRDefault="006736A3" w:rsidP="00081BE0">
      <w:pPr>
        <w:rPr>
          <w:rFonts w:ascii="MS PGothic" w:eastAsia="Times New Roman" w:hAnsi="MS PGothic"/>
          <w:sz w:val="20"/>
        </w:rPr>
      </w:pPr>
      <w:r w:rsidRPr="00081BE0">
        <w:rPr>
          <w:rFonts w:ascii="ＭＳ 明朝" w:eastAsia="ＭＳ 明朝" w:hAnsi="ＭＳ 明朝" w:cs="ＭＳ 明朝" w:hint="eastAsia"/>
          <w:sz w:val="20"/>
        </w:rPr>
        <w:t>人に集中している星野リゾートと</w:t>
      </w:r>
      <w:r w:rsidRPr="00081BE0">
        <w:rPr>
          <w:rFonts w:ascii="MS PGothic" w:eastAsia="Times New Roman" w:hAnsi="MS PGothic"/>
          <w:sz w:val="20"/>
        </w:rPr>
        <w:t>LIFE STUDIO</w:t>
      </w:r>
      <w:r w:rsidRPr="00081BE0">
        <w:rPr>
          <w:rFonts w:ascii="ＭＳ 明朝" w:eastAsia="ＭＳ 明朝" w:hAnsi="ＭＳ 明朝" w:cs="ＭＳ 明朝" w:hint="eastAsia"/>
          <w:sz w:val="20"/>
        </w:rPr>
        <w:t>は似ていると感じた。</w:t>
      </w:r>
    </w:p>
    <w:p w:rsidR="006736A3" w:rsidRPr="00081BE0" w:rsidRDefault="006736A3" w:rsidP="00081BE0">
      <w:pPr>
        <w:rPr>
          <w:rFonts w:ascii="MS PGothic" w:eastAsia="Times New Roman" w:hAnsi="MS PGothic"/>
          <w:sz w:val="20"/>
        </w:rPr>
      </w:pPr>
      <w:r w:rsidRPr="00081BE0">
        <w:rPr>
          <w:rFonts w:ascii="ＭＳ 明朝" w:eastAsia="ＭＳ 明朝" w:hAnsi="ＭＳ 明朝" w:cs="ＭＳ 明朝" w:hint="eastAsia"/>
          <w:sz w:val="20"/>
        </w:rPr>
        <w:t>星野リゾート</w:t>
      </w:r>
      <w:r w:rsidRPr="00081BE0">
        <w:rPr>
          <w:rFonts w:ascii="MS PGothic" w:eastAsia="Times New Roman" w:hAnsi="MS PGothic"/>
          <w:sz w:val="20"/>
        </w:rPr>
        <w:t>HP→</w:t>
      </w:r>
      <w:r w:rsidRPr="00081BE0">
        <w:rPr>
          <w:rFonts w:ascii="ＭＳ 明朝" w:eastAsia="ＭＳ 明朝" w:hAnsi="ＭＳ 明朝" w:cs="ＭＳ 明朝" w:hint="eastAsia"/>
          <w:sz w:val="20"/>
        </w:rPr>
        <w:t xml:space="preserve">　</w:t>
      </w:r>
      <w:hyperlink r:id="rId16" w:history="1">
        <w:r w:rsidRPr="00081BE0">
          <w:rPr>
            <w:rStyle w:val="Hyperlink"/>
            <w:rFonts w:ascii="MS PGothic" w:eastAsia="Times New Roman" w:hAnsi="MS PGothic"/>
            <w:sz w:val="20"/>
          </w:rPr>
          <w:t>http://www.hoshinoresort.com/</w:t>
        </w:r>
      </w:hyperlink>
    </w:p>
    <w:p w:rsidR="006736A3" w:rsidRPr="00081BE0" w:rsidRDefault="006736A3" w:rsidP="00081BE0">
      <w:pPr>
        <w:rPr>
          <w:rFonts w:ascii="MS PGothic" w:eastAsia="Times New Roman" w:hAnsi="MS PGothic"/>
          <w:sz w:val="20"/>
        </w:rPr>
      </w:pPr>
      <w:r w:rsidRPr="00081BE0">
        <w:rPr>
          <w:rFonts w:ascii="MS PGothic" w:eastAsia="Times New Roman" w:hAnsi="MS PGothic"/>
          <w:sz w:val="20"/>
        </w:rPr>
        <w:t>HP</w:t>
      </w:r>
      <w:r w:rsidRPr="00081BE0">
        <w:rPr>
          <w:rFonts w:ascii="ＭＳ 明朝" w:eastAsia="ＭＳ 明朝" w:hAnsi="ＭＳ 明朝" w:cs="ＭＳ 明朝" w:hint="eastAsia"/>
          <w:sz w:val="20"/>
        </w:rPr>
        <w:t>を見るといろんな活動を行っている。</w:t>
      </w:r>
    </w:p>
    <w:p w:rsidR="006736A3" w:rsidRPr="00081BE0" w:rsidRDefault="006736A3" w:rsidP="00081BE0">
      <w:pPr>
        <w:numPr>
          <w:ilvl w:val="0"/>
          <w:numId w:val="1"/>
        </w:numPr>
        <w:rPr>
          <w:rFonts w:ascii="MS PGothic" w:eastAsia="Times New Roman" w:hAnsi="MS PGothic"/>
          <w:sz w:val="20"/>
        </w:rPr>
      </w:pPr>
      <w:r>
        <w:rPr>
          <w:noProof/>
        </w:rPr>
        <w:pict>
          <v:shape id="図 23" o:spid="_x0000_s1036" type="#_x0000_t75" alt="images" style="position:absolute;left:0;text-align:left;margin-left:297pt;margin-top:8.9pt;width:126pt;height:61.1pt;z-index:251661824;visibility:visible">
            <v:imagedata r:id="rId17" o:title=""/>
            <w10:wrap type="square"/>
          </v:shape>
        </w:pict>
      </w:r>
      <w:r w:rsidRPr="00081BE0">
        <w:rPr>
          <w:rFonts w:ascii="MS PGothic" w:eastAsia="Times New Roman" w:hAnsi="MS PGothic"/>
          <w:sz w:val="20"/>
        </w:rPr>
        <w:t>100 TRIP STORIES</w:t>
      </w:r>
      <w:r w:rsidRPr="00081BE0">
        <w:rPr>
          <w:rFonts w:ascii="ＭＳ 明朝" w:eastAsia="ＭＳ 明朝" w:hAnsi="ＭＳ 明朝" w:cs="ＭＳ 明朝" w:hint="eastAsia"/>
          <w:sz w:val="20"/>
        </w:rPr>
        <w:t>〜旅は魔法〜</w:t>
      </w:r>
    </w:p>
    <w:p w:rsidR="006736A3" w:rsidRPr="00081BE0" w:rsidRDefault="006736A3" w:rsidP="00081BE0">
      <w:pPr>
        <w:rPr>
          <w:rFonts w:ascii="MS PGothic" w:eastAsia="Times New Roman" w:hAnsi="MS PGothic"/>
          <w:sz w:val="20"/>
        </w:rPr>
      </w:pPr>
      <w:r>
        <w:rPr>
          <w:noProof/>
        </w:rPr>
        <w:pict>
          <v:shape id="図 24" o:spid="_x0000_s1037" type="#_x0000_t75" alt="Hoshino-resorts-mag" style="position:absolute;left:0;text-align:left;margin-left:297pt;margin-top:80pt;width:126pt;height:63.7pt;z-index:251662848;visibility:visible">
            <v:imagedata r:id="rId18" o:title=""/>
            <w10:wrap type="square"/>
          </v:shape>
        </w:pict>
      </w:r>
      <w:r w:rsidRPr="00081BE0">
        <w:rPr>
          <w:rFonts w:ascii="MS PGothic" w:eastAsia="Times New Roman" w:hAnsi="MS PGothic"/>
          <w:sz w:val="20"/>
        </w:rPr>
        <w:t>100</w:t>
      </w:r>
      <w:r w:rsidRPr="00081BE0">
        <w:rPr>
          <w:rFonts w:ascii="ＭＳ 明朝" w:eastAsia="ＭＳ 明朝" w:hAnsi="ＭＳ 明朝" w:cs="ＭＳ 明朝" w:hint="eastAsia"/>
          <w:sz w:val="20"/>
        </w:rPr>
        <w:t>周年にちなみ、</w:t>
      </w:r>
      <w:r w:rsidRPr="00081BE0">
        <w:rPr>
          <w:rFonts w:ascii="MS PGothic" w:eastAsia="Times New Roman" w:hAnsi="MS PGothic"/>
          <w:sz w:val="20"/>
        </w:rPr>
        <w:t xml:space="preserve"> </w:t>
      </w:r>
      <w:r w:rsidRPr="00081BE0">
        <w:rPr>
          <w:rFonts w:ascii="ＭＳ 明朝" w:eastAsia="ＭＳ 明朝" w:hAnsi="ＭＳ 明朝" w:cs="ＭＳ 明朝" w:hint="eastAsia"/>
          <w:sz w:val="20"/>
        </w:rPr>
        <w:t>日本を旅してみたい</w:t>
      </w:r>
      <w:r w:rsidRPr="00081BE0">
        <w:rPr>
          <w:rFonts w:ascii="MS PGothic" w:eastAsia="Times New Roman" w:hAnsi="MS PGothic"/>
          <w:sz w:val="20"/>
        </w:rPr>
        <w:t>20</w:t>
      </w:r>
      <w:r w:rsidRPr="00081BE0">
        <w:rPr>
          <w:rFonts w:ascii="ＭＳ 明朝" w:eastAsia="ＭＳ 明朝" w:hAnsi="ＭＳ 明朝" w:cs="ＭＳ 明朝" w:hint="eastAsia"/>
          <w:sz w:val="20"/>
        </w:rPr>
        <w:t>代の若者</w:t>
      </w:r>
      <w:r w:rsidRPr="00081BE0">
        <w:rPr>
          <w:rFonts w:ascii="MS PGothic" w:eastAsia="Times New Roman" w:hAnsi="MS PGothic"/>
          <w:sz w:val="20"/>
        </w:rPr>
        <w:t>100</w:t>
      </w:r>
      <w:r w:rsidRPr="00081BE0">
        <w:rPr>
          <w:rFonts w:ascii="ＭＳ 明朝" w:eastAsia="ＭＳ 明朝" w:hAnsi="ＭＳ 明朝" w:cs="ＭＳ 明朝" w:hint="eastAsia"/>
          <w:sz w:val="20"/>
        </w:rPr>
        <w:t>人を世界の国々から募集。</w:t>
      </w:r>
      <w:r w:rsidRPr="00081BE0">
        <w:rPr>
          <w:rFonts w:ascii="MS PGothic" w:eastAsia="Times New Roman" w:hAnsi="MS PGothic"/>
          <w:sz w:val="20"/>
        </w:rPr>
        <w:t xml:space="preserve"> </w:t>
      </w:r>
      <w:r w:rsidRPr="00081BE0">
        <w:rPr>
          <w:rFonts w:ascii="ＭＳ 明朝" w:eastAsia="ＭＳ 明朝" w:hAnsi="ＭＳ 明朝" w:cs="ＭＳ 明朝" w:hint="eastAsia"/>
          <w:sz w:val="20"/>
        </w:rPr>
        <w:t>企画に賛同した世界中の若者たちに、日本を知り、日本を感じ、日本の人々に触れる旅を通じて感じた、ありのままの日本をレポートしてもらっている。</w:t>
      </w:r>
    </w:p>
    <w:p w:rsidR="006736A3" w:rsidRPr="00081BE0" w:rsidRDefault="006736A3" w:rsidP="00081BE0">
      <w:pPr>
        <w:numPr>
          <w:ilvl w:val="0"/>
          <w:numId w:val="1"/>
        </w:numPr>
        <w:rPr>
          <w:rFonts w:ascii="MS PGothic" w:eastAsia="Times New Roman" w:hAnsi="MS PGothic"/>
          <w:sz w:val="20"/>
        </w:rPr>
      </w:pPr>
      <w:r w:rsidRPr="00081BE0">
        <w:rPr>
          <w:rFonts w:ascii="ＭＳ 明朝" w:eastAsia="ＭＳ 明朝" w:hAnsi="ＭＳ 明朝" w:cs="ＭＳ 明朝" w:hint="eastAsia"/>
          <w:sz w:val="20"/>
        </w:rPr>
        <w:t>星野リゾートを支える人たちの手仕事</w:t>
      </w:r>
    </w:p>
    <w:p w:rsidR="006736A3" w:rsidRPr="00081BE0" w:rsidRDefault="006736A3" w:rsidP="00081BE0">
      <w:pPr>
        <w:rPr>
          <w:rFonts w:ascii="MS PGothic" w:eastAsia="Times New Roman" w:hAnsi="MS PGothic"/>
          <w:sz w:val="20"/>
        </w:rPr>
      </w:pPr>
      <w:r w:rsidRPr="00081BE0">
        <w:rPr>
          <w:rFonts w:ascii="ＭＳ 明朝" w:eastAsia="ＭＳ 明朝" w:hAnsi="ＭＳ 明朝" w:cs="ＭＳ 明朝" w:hint="eastAsia"/>
          <w:sz w:val="20"/>
        </w:rPr>
        <w:t>旅の魅力はその地域にあり。星野リゾートの施設の「個性」を担うのは、その土地を象徴するプロフェッショナル、職人さんや生産者さんの存在。彼らの仕事や目指すもの、発信力に着目し、日本各地の未知なる旅へとアプローチする。</w:t>
      </w:r>
    </w:p>
    <w:p w:rsidR="006736A3" w:rsidRPr="00081BE0" w:rsidRDefault="006736A3" w:rsidP="00081BE0">
      <w:pPr>
        <w:numPr>
          <w:ilvl w:val="0"/>
          <w:numId w:val="1"/>
        </w:numPr>
        <w:rPr>
          <w:rFonts w:ascii="MS PGothic" w:eastAsia="Times New Roman" w:hAnsi="MS PGothic"/>
          <w:sz w:val="20"/>
        </w:rPr>
      </w:pPr>
      <w:r w:rsidRPr="00081BE0">
        <w:rPr>
          <w:rFonts w:ascii="ＭＳ 明朝" w:eastAsia="ＭＳ 明朝" w:hAnsi="ＭＳ 明朝" w:cs="ＭＳ 明朝" w:hint="eastAsia"/>
          <w:sz w:val="20"/>
        </w:rPr>
        <w:t>星野リゾートの人</w:t>
      </w:r>
    </w:p>
    <w:p w:rsidR="006736A3" w:rsidRPr="00081BE0" w:rsidRDefault="006736A3" w:rsidP="00081BE0">
      <w:pPr>
        <w:rPr>
          <w:rFonts w:ascii="MS PGothic" w:eastAsia="Times New Roman" w:hAnsi="MS PGothic"/>
          <w:sz w:val="20"/>
        </w:rPr>
      </w:pPr>
      <w:r>
        <w:rPr>
          <w:noProof/>
        </w:rPr>
        <w:pict>
          <v:shape id="図 25" o:spid="_x0000_s1038" type="#_x0000_t75" alt="wp_pro01" style="position:absolute;left:0;text-align:left;margin-left:315pt;margin-top:0;width:108.4pt;height:72.05pt;z-index:251663872;visibility:visible">
            <v:imagedata r:id="rId8" o:title=""/>
            <w10:wrap type="square"/>
          </v:shape>
        </w:pict>
      </w:r>
      <w:r w:rsidRPr="00081BE0">
        <w:rPr>
          <w:rFonts w:ascii="ＭＳ 明朝" w:eastAsia="ＭＳ 明朝" w:hAnsi="ＭＳ 明朝" w:cs="ＭＳ 明朝" w:hint="eastAsia"/>
          <w:sz w:val="20"/>
        </w:rPr>
        <w:t>星野リゾートにあるさまざまなイベントやサービスを企画している仕掛人たちを紹介。どんなスタッフがどんな企画を生み出したのか、それを「ひと」に焦点をあてて伝えている。</w:t>
      </w:r>
      <w:bookmarkStart w:id="0" w:name="_GoBack"/>
      <w:bookmarkEnd w:id="0"/>
    </w:p>
    <w:sectPr w:rsidR="006736A3" w:rsidRPr="00081BE0" w:rsidSect="00081BE0">
      <w:pgSz w:w="11900" w:h="16840"/>
      <w:pgMar w:top="1985" w:right="1701" w:bottom="1701" w:left="1701" w:header="851" w:footer="992" w:gutter="0"/>
      <w:cols w:space="425"/>
      <w:docGrid w:type="lines" w:linePitch="400"/>
    </w:sectPr>
  </w:body>
</w:document>
</file>

<file path=word/fontTable.xml><?xml version="1.0" encoding="utf-8"?>
<w:fonts xmlns:r="http://schemas.openxmlformats.org/officeDocument/2006/relationships" xmlns:w="http://schemas.openxmlformats.org/wordprocessingml/2006/main">
  <w:font w:name="MS PGothic">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明朝">
    <w:altName w:val="Yu Mincho"/>
    <w:panose1 w:val="02020400000000000000"/>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9B437D"/>
    <w:multiLevelType w:val="hybridMultilevel"/>
    <w:tmpl w:val="1F543D62"/>
    <w:lvl w:ilvl="0" w:tplc="22661800">
      <w:numFmt w:val="bullet"/>
      <w:suff w:val="space"/>
      <w:lvlText w:val="★"/>
      <w:lvlJc w:val="left"/>
      <w:pPr>
        <w:ind w:left="200" w:hanging="200"/>
      </w:pPr>
      <w:rPr>
        <w:rFonts w:ascii="MS PGothic" w:eastAsia="Times New Roman" w:hAnsi="MS PGothic"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bordersDoNotSurroundHeader/>
  <w:bordersDoNotSurroundFooter/>
  <w:stylePaneFormatFilter w:val="0000"/>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6057"/>
    <w:rsid w:val="00007037"/>
    <w:rsid w:val="00081BE0"/>
    <w:rsid w:val="00181B5F"/>
    <w:rsid w:val="00314476"/>
    <w:rsid w:val="00446567"/>
    <w:rsid w:val="006736A3"/>
    <w:rsid w:val="00E635B3"/>
    <w:rsid w:val="00E95201"/>
    <w:rsid w:val="00EC6057"/>
    <w:rsid w:val="00F00CC4"/>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游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CC4"/>
    <w:pPr>
      <w:widowControl w:val="0"/>
      <w:jc w:val="both"/>
    </w:pPr>
    <w:rPr>
      <w:sz w:val="24"/>
      <w:szCs w:val="24"/>
    </w:rPr>
  </w:style>
  <w:style w:type="paragraph" w:styleId="Heading4">
    <w:name w:val="heading 4"/>
    <w:basedOn w:val="Normal"/>
    <w:link w:val="Heading4Char"/>
    <w:uiPriority w:val="99"/>
    <w:qFormat/>
    <w:pPr>
      <w:widowControl/>
      <w:spacing w:before="100" w:beforeAutospacing="1" w:after="100" w:afterAutospacing="1"/>
      <w:jc w:val="left"/>
      <w:outlineLvl w:val="3"/>
    </w:pPr>
    <w:rPr>
      <w:rFonts w:ascii="Times" w:hAnsi="Times"/>
      <w:b/>
      <w:kern w:val="0"/>
      <w:szCs w:val="20"/>
      <w:lang w:val="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785989"/>
    <w:rPr>
      <w:b/>
      <w:bCs/>
      <w:sz w:val="24"/>
      <w:szCs w:val="24"/>
    </w:rPr>
  </w:style>
  <w:style w:type="paragraph" w:customStyle="1" w:styleId="dic-p">
    <w:name w:val="dic-p"/>
    <w:basedOn w:val="Normal"/>
    <w:uiPriority w:val="99"/>
    <w:pPr>
      <w:widowControl/>
      <w:spacing w:before="100" w:beforeAutospacing="1" w:after="100" w:afterAutospacing="1"/>
      <w:jc w:val="left"/>
    </w:pPr>
    <w:rPr>
      <w:rFonts w:ascii="Times" w:hAnsi="Times"/>
      <w:kern w:val="0"/>
      <w:sz w:val="20"/>
      <w:szCs w:val="20"/>
      <w:lang w:val="ja-JP"/>
    </w:rPr>
  </w:style>
  <w:style w:type="character" w:styleId="Hyperlink">
    <w:name w:val="Hyperlink"/>
    <w:basedOn w:val="DefaultParagraphFont"/>
    <w:uiPriority w:val="9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image" Target="media/image12.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hyperlink" Target="http://www.hoshinoresort.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prezi.com/qboege3zxd_e/?utm_campaign=share&amp;utm_medium=copy" TargetMode="External"/><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316</Words>
  <Characters>1806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★10歳の撮影ポイント、コーディネート</dc:title>
  <dc:subject/>
  <dc:creator>北岑 郁代</dc:creator>
  <cp:keywords/>
  <dc:description/>
  <cp:lastModifiedBy>lifestudio omiya 1</cp:lastModifiedBy>
  <cp:revision>2</cp:revision>
  <dcterms:created xsi:type="dcterms:W3CDTF">2016-12-12T05:24:00Z</dcterms:created>
  <dcterms:modified xsi:type="dcterms:W3CDTF">2016-12-12T05:24:00Z</dcterms:modified>
</cp:coreProperties>
</file>